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2EA" w:rsidRDefault="00D70704" w:rsidP="00045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ky-KG" w:eastAsia="en-US"/>
        </w:rPr>
      </w:pPr>
      <w:r w:rsidRPr="000452EA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 </w:t>
      </w:r>
      <w:r w:rsidR="000452EA" w:rsidRPr="000452EA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>“Кыргыз Республикасынын айрым мыйзам актыларына (Кыргыз Республикасынын "Кыргыз Республикасындагы ички соода жөнүндө" Мыйзамына, Кыргыз Республикасынын Бузуулар жөнүндө Кодексине)</w:t>
      </w:r>
      <w:r w:rsidR="000452EA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 </w:t>
      </w:r>
      <w:r w:rsidR="00A77F76" w:rsidRPr="000452EA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>өзгөртүүлөрдү киргизүү жөнүндө</w:t>
      </w:r>
      <w:r w:rsidR="00A77F76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>”</w:t>
      </w:r>
      <w:r w:rsidR="00A77F76" w:rsidRPr="000452EA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 Кыргыз Республикасынын </w:t>
      </w:r>
      <w:r w:rsidR="000452EA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Мыйзамынын долбооруна </w:t>
      </w:r>
    </w:p>
    <w:p w:rsidR="000452EA" w:rsidRPr="000452EA" w:rsidRDefault="007C4649" w:rsidP="00045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ky-KG"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>С</w:t>
      </w:r>
      <w:r w:rsidR="00A77F76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>алыштырма таблица</w:t>
      </w:r>
    </w:p>
    <w:p w:rsidR="000452EA" w:rsidRPr="000452EA" w:rsidRDefault="000452EA" w:rsidP="000452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7054"/>
        <w:gridCol w:w="284"/>
        <w:gridCol w:w="7371"/>
      </w:tblGrid>
      <w:tr w:rsidR="000452EA" w:rsidRPr="007C4649" w:rsidTr="007C4649">
        <w:trPr>
          <w:trHeight w:val="438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EA" w:rsidRPr="007C4649" w:rsidRDefault="00FE2F9E" w:rsidP="007C464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Колдонуудагы</w:t>
            </w:r>
            <w:r w:rsidR="000452EA"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EA" w:rsidRPr="007C4649" w:rsidRDefault="000452EA" w:rsidP="007C464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Сунушталып</w:t>
            </w:r>
            <w:proofErr w:type="spellEnd"/>
            <w:r w:rsidR="00FE2F9E" w:rsidRPr="007C464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жаткан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0452EA" w:rsidRPr="007C4649" w:rsidTr="007C4649">
        <w:trPr>
          <w:trHeight w:val="427"/>
        </w:trPr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1B2" w:rsidRPr="007C4649" w:rsidRDefault="006361B2" w:rsidP="007C4649">
            <w:pPr>
              <w:pStyle w:val="a6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y-KG" w:eastAsia="en-US"/>
              </w:rPr>
            </w:pPr>
          </w:p>
          <w:p w:rsidR="006361B2" w:rsidRPr="007C4649" w:rsidRDefault="000452EA" w:rsidP="007C464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  <w:lang w:val="ky-KG" w:eastAsia="en-US"/>
              </w:rPr>
              <w:t>Кыргыз Республикасынын "Кыргыз Республикасындагы ички соода жөнүндө" Мыйзамы</w:t>
            </w:r>
          </w:p>
        </w:tc>
      </w:tr>
      <w:tr w:rsidR="000452EA" w:rsidRPr="007C4649" w:rsidTr="007C4649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7-статья.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жөнгө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салуунун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формалар</w:t>
            </w:r>
            <w:proofErr w:type="gram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усулдары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жөнгө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салуунун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формалары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Кыргыз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Республикасынын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Өкмөтүнү</w:t>
            </w:r>
            <w:proofErr w:type="gramStart"/>
            <w:r w:rsidRPr="007C464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ченемдик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укуктук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актыларына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ылайык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уюштурууга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жүзөгө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ашырууга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карата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атаандаштыкты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өнүктүрүү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коргоо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максатында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талаптарды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белгилөө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иши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жөнүндө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мыйзамдар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белгилеген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ченемдердин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эрежелердин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сакталышына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көзөмөл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социалдык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мааниси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ишмердигин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жүргүзүү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үчүн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колдоо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көрсөтүү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товарларды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сатууда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мекендик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товар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өндү</w:t>
            </w:r>
            <w:proofErr w:type="gramStart"/>
            <w:r w:rsidRPr="007C46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C4649">
              <w:rPr>
                <w:rFonts w:ascii="Times New Roman" w:hAnsi="Times New Roman"/>
                <w:sz w:val="24"/>
                <w:szCs w:val="24"/>
              </w:rPr>
              <w:t>үүчүлөргө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колдоо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көрсөтүү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сооданы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өнүктүрүүнү</w:t>
            </w:r>
            <w:proofErr w:type="gramStart"/>
            <w:r w:rsidRPr="007C464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максаттуу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региондук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программаларын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иштеп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чыгуу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ишке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ашыруу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чөйрөсүндө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аткаруу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бийлик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өз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алдынча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башкаруу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органдарынын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сооданы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өнүктү</w:t>
            </w:r>
            <w:proofErr w:type="gramStart"/>
            <w:r w:rsidRPr="007C46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C4649">
              <w:rPr>
                <w:rFonts w:ascii="Times New Roman" w:hAnsi="Times New Roman"/>
                <w:sz w:val="24"/>
                <w:szCs w:val="24"/>
              </w:rPr>
              <w:t>үүгө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багытталган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эриш-аркак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аракетин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камсыз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кылуу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болуп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эсептелет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52EA" w:rsidRPr="007C4649" w:rsidRDefault="000452EA" w:rsidP="007C4649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7-статья.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жөнгө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салуунун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формалар</w:t>
            </w:r>
            <w:proofErr w:type="gram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усулдары</w:t>
            </w:r>
            <w:proofErr w:type="spellEnd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жөнгө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салуунун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формалары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Кыргыз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Республикасынын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Өкмөтүнү</w:t>
            </w:r>
            <w:proofErr w:type="gramStart"/>
            <w:r w:rsidRPr="007C464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ченемдик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укуктук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актыларына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ылайык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уюштурууга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жүзөгө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ашырууга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карата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атаандаштыкты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өнүктүрүү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коргоо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максатында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талаптарды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белгилөө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иши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жөнүндө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мыйзамдар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белгилеген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ченемдердин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эрежелердин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сакталышына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көзөмөл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социалдык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мааниси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ишмердигин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жүргүзүү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үчүн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колдоо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көрсөтүү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товарларды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сатууда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мекендик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товар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өндү</w:t>
            </w:r>
            <w:proofErr w:type="gramStart"/>
            <w:r w:rsidRPr="007C46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C4649">
              <w:rPr>
                <w:rFonts w:ascii="Times New Roman" w:hAnsi="Times New Roman"/>
                <w:sz w:val="24"/>
                <w:szCs w:val="24"/>
              </w:rPr>
              <w:t>үүчүлөргө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колдоо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көрсөтүү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сооданы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өнүктүрүүнү</w:t>
            </w:r>
            <w:proofErr w:type="gramStart"/>
            <w:r w:rsidRPr="007C464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максаттуу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региондук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программаларын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иштеп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чыгуу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ишке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ашыруу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52EA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чөйрөсүндө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аткаруу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бийлик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жергиликтүү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өз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алдынча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башкаруу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органдарынын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сооданы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өнүктү</w:t>
            </w:r>
            <w:proofErr w:type="gramStart"/>
            <w:r w:rsidRPr="007C46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C4649">
              <w:rPr>
                <w:rFonts w:ascii="Times New Roman" w:hAnsi="Times New Roman"/>
                <w:sz w:val="24"/>
                <w:szCs w:val="24"/>
              </w:rPr>
              <w:t>үүгө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багытталган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эриш-аркак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аракетин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камсыз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кылуу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болуп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sz w:val="24"/>
                <w:szCs w:val="24"/>
              </w:rPr>
              <w:t>эсептелет</w:t>
            </w:r>
            <w:proofErr w:type="spellEnd"/>
            <w:r w:rsidRPr="007C46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-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Кыргыз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аймагында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өзгөчө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учурларда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товарлардын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айрым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түрлө</w:t>
            </w:r>
            <w:proofErr w:type="gram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р</w:t>
            </w:r>
            <w:proofErr w:type="gram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ү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менен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жүргүзүүдө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чектөөлөрдү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белгилөө</w:t>
            </w:r>
            <w:proofErr w:type="spellEnd"/>
            <w:r w:rsidRPr="007C4649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  <w:p w:rsidR="006361B2" w:rsidRPr="007C4649" w:rsidRDefault="006361B2" w:rsidP="007C464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1B2" w:rsidRPr="007C4649" w:rsidTr="007C4649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10-статья.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ишинин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эрежелери</w:t>
            </w:r>
            <w:proofErr w:type="spellEnd"/>
          </w:p>
          <w:p w:rsidR="006361B2" w:rsidRPr="007C4649" w:rsidRDefault="006361B2" w:rsidP="007C4649">
            <w:pPr>
              <w:pStyle w:val="a6"/>
              <w:ind w:firstLine="56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 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жүзөгө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ашыруунун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эрежелери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тартиби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,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ошондой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эле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товарлардын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айрым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түрлөрүн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сатуунун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кызматтын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айрым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түрлөрүн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көрсөтүүнү</w:t>
            </w:r>
            <w:proofErr w:type="gram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н</w:t>
            </w:r>
            <w:proofErr w:type="spellEnd"/>
            <w:proofErr w:type="gram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эрежелери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Кыргыз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lastRenderedPageBreak/>
              <w:t>Республикасынын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Өкмөтү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тарабынан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белгиленет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аларды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аткаруу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бардык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жүргүзүүчү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субъекттер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үчүн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милдеттүү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болуп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саналат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.</w:t>
            </w:r>
          </w:p>
          <w:p w:rsidR="006361B2" w:rsidRPr="007C4649" w:rsidRDefault="006361B2" w:rsidP="007C464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lastRenderedPageBreak/>
              <w:t xml:space="preserve">10-статья.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ишинин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эрежелери</w:t>
            </w:r>
            <w:proofErr w:type="spellEnd"/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 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жүзөгө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ашыруунун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эрежелери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тартиби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,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ошондой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эле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товарлардын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айрым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түрлөрүн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сатуунун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кызматтын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айрым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түрлөрүн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көрсөтүүнү</w:t>
            </w:r>
            <w:proofErr w:type="gram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н</w:t>
            </w:r>
            <w:proofErr w:type="spellEnd"/>
            <w:proofErr w:type="gram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эрежелери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Кыргыз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lastRenderedPageBreak/>
              <w:t>Республикасынын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Өкмөтү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тарабынан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белгиленет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жана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аларды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аткаруу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бардык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ишин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жүргүзүүчү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субъекттер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үчүн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милдеттүү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болуп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саналат</w:t>
            </w:r>
            <w:proofErr w:type="spellEnd"/>
            <w:r w:rsidRPr="007C4649">
              <w:rPr>
                <w:rFonts w:ascii="Times New Roman" w:hAnsi="Times New Roman"/>
                <w:color w:val="2B2B2B"/>
                <w:sz w:val="24"/>
                <w:szCs w:val="24"/>
              </w:rPr>
              <w:t>.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10</w:t>
            </w:r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  <w:vertAlign w:val="superscript"/>
              </w:rPr>
              <w:t>-1</w:t>
            </w:r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-берене.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Товарлардын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айрым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түрлө</w:t>
            </w:r>
            <w:proofErr w:type="gram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р</w:t>
            </w:r>
            <w:proofErr w:type="gram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ү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менен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жүргүзүүнү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чектөө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.</w:t>
            </w:r>
          </w:p>
          <w:p w:rsidR="006361B2" w:rsidRPr="007C4649" w:rsidRDefault="006361B2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Кыргыз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Республикасынын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Өкмөтү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товарлардын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айрым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түрлө</w:t>
            </w:r>
            <w:proofErr w:type="gram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р</w:t>
            </w:r>
            <w:proofErr w:type="gram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ү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менен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соода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жүргүзүүдө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чектөөлөрдү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белгилөөгө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укуктуу</w:t>
            </w:r>
            <w:proofErr w:type="spellEnd"/>
            <w:r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.</w:t>
            </w:r>
          </w:p>
        </w:tc>
      </w:tr>
      <w:tr w:rsidR="000452EA" w:rsidRPr="007C4649" w:rsidTr="007C4649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3D" w:rsidRPr="007C4649" w:rsidRDefault="0079043D" w:rsidP="007C4649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452EA" w:rsidRPr="007C4649" w:rsidRDefault="0079043D" w:rsidP="007C4649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>Кыргыз</w:t>
            </w:r>
            <w:proofErr w:type="spellEnd"/>
            <w:r w:rsidR="006361B2"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>Республикасынын</w:t>
            </w:r>
            <w:proofErr w:type="spellEnd"/>
            <w:r w:rsidR="006361B2"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>Бузуулар</w:t>
            </w:r>
            <w:proofErr w:type="spellEnd"/>
            <w:r w:rsidR="006361B2"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r w:rsidR="00CF08E8"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ө</w:t>
            </w:r>
            <w:r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="00CF08E8"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ү</w:t>
            </w:r>
            <w:r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>нд</w:t>
            </w:r>
            <w:r w:rsidR="00CF08E8" w:rsidRP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ө</w:t>
            </w:r>
            <w:proofErr w:type="spellEnd"/>
            <w:r w:rsidR="007C464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bCs/>
                <w:sz w:val="24"/>
                <w:szCs w:val="24"/>
              </w:rPr>
              <w:t>кодекси</w:t>
            </w:r>
            <w:proofErr w:type="spellEnd"/>
          </w:p>
          <w:p w:rsidR="0079043D" w:rsidRPr="007C4649" w:rsidRDefault="0079043D" w:rsidP="007C4649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452EA" w:rsidRPr="007C4649" w:rsidTr="007C4649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EA" w:rsidRPr="007C4649" w:rsidRDefault="000452EA" w:rsidP="007C4649">
            <w:pPr>
              <w:pStyle w:val="a6"/>
              <w:ind w:firstLine="426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  <w:lang w:val="ky-KG"/>
              </w:rPr>
              <w:t xml:space="preserve"> 27-глава. Ишкердик ишти жүзөгө ашыруу чөйрөсүндөгү башкаруу тартибине каршы бузуулар</w:t>
            </w:r>
          </w:p>
          <w:p w:rsidR="000452EA" w:rsidRPr="007C4649" w:rsidRDefault="000452EA" w:rsidP="007C4649">
            <w:pPr>
              <w:pStyle w:val="a6"/>
              <w:ind w:firstLine="426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bookmarkStart w:id="0" w:name="st_203"/>
            <w:bookmarkEnd w:id="0"/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Эскертүү. 1. Ушул Кодекстин </w:t>
            </w:r>
            <w:hyperlink r:id="rId6" w:anchor="st_203" w:history="1">
              <w:r w:rsidRPr="007C46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ky-KG"/>
                </w:rPr>
                <w:t>203</w:t>
              </w:r>
            </w:hyperlink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 жана </w:t>
            </w:r>
            <w:hyperlink r:id="rId7" w:anchor="st_204" w:history="1">
              <w:r w:rsidRPr="007C46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ky-KG"/>
                </w:rPr>
                <w:t>204</w:t>
              </w:r>
            </w:hyperlink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-беренелеринде каралган бузуулар жөнүндө иштер этил спиртин жана алкоголдук продукцияны өндүрүүнү жана жүгүртүүнү контролдоо чөйрөсүндөгү ыйгарым укуктуу орган тарабынан каралат.</w:t>
            </w:r>
          </w:p>
          <w:p w:rsidR="000452EA" w:rsidRPr="007C4649" w:rsidRDefault="000452EA" w:rsidP="007C4649">
            <w:pPr>
              <w:pStyle w:val="a6"/>
              <w:ind w:firstLine="426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2. Ушул Кодекстин </w:t>
            </w:r>
            <w:r w:rsidR="007C4649" w:rsidRPr="007C464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C4649" w:rsidRPr="007C4649">
              <w:rPr>
                <w:rFonts w:ascii="Times New Roman" w:hAnsi="Times New Roman"/>
                <w:sz w:val="24"/>
                <w:szCs w:val="24"/>
                <w:lang w:val="ky-KG"/>
              </w:rPr>
              <w:instrText xml:space="preserve"> HYPERLINK "http://cbd.minjust.gov.kg/act/view/ky-kg/111565?cl=ky-kg" \l "st_205" </w:instrText>
            </w:r>
            <w:r w:rsidR="007C4649" w:rsidRPr="007C464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t>205</w:t>
            </w:r>
            <w:r w:rsidR="007C4649"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fldChar w:fldCharType="end"/>
            </w: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 жана </w:t>
            </w:r>
            <w:hyperlink r:id="rId8" w:anchor="st_206" w:history="1">
              <w:r w:rsidRPr="007C46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ky-KG"/>
                </w:rPr>
                <w:t>206</w:t>
              </w:r>
            </w:hyperlink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-беренелеринде каралган бузуулар жөнүндө иштер тиешелүү лицензия (уруксат) берүүчү ыйгарым укуктуу орган тарабынан каралат.</w:t>
            </w:r>
          </w:p>
          <w:p w:rsidR="000452EA" w:rsidRPr="007C4649" w:rsidRDefault="000452EA" w:rsidP="007C4649">
            <w:pPr>
              <w:pStyle w:val="a6"/>
              <w:ind w:firstLine="426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3. Ушул Кодекстин </w:t>
            </w:r>
            <w:r w:rsidR="007C4649" w:rsidRPr="007C464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C4649" w:rsidRPr="007C4649">
              <w:rPr>
                <w:rFonts w:ascii="Times New Roman" w:hAnsi="Times New Roman"/>
                <w:sz w:val="24"/>
                <w:szCs w:val="24"/>
                <w:lang w:val="ky-KG"/>
              </w:rPr>
              <w:instrText xml:space="preserve"> HYPERLINK "http://cbd.minjust.gov.kg/act/view/ky-kg/111565?cl=ky</w:instrText>
            </w:r>
            <w:r w:rsidR="007C4649" w:rsidRPr="007C4649">
              <w:rPr>
                <w:rFonts w:ascii="Times New Roman" w:hAnsi="Times New Roman"/>
                <w:sz w:val="24"/>
                <w:szCs w:val="24"/>
                <w:lang w:val="ky-KG"/>
              </w:rPr>
              <w:instrText xml:space="preserve">-kg" \l "st_207" </w:instrText>
            </w:r>
            <w:r w:rsidR="007C4649" w:rsidRPr="007C464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t>207</w:t>
            </w:r>
            <w:r w:rsidR="007C4649"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fldChar w:fldCharType="end"/>
            </w: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-</w:t>
            </w:r>
            <w:hyperlink r:id="rId9" w:anchor="st_208" w:history="1">
              <w:r w:rsidRPr="007C46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ky-KG"/>
                </w:rPr>
                <w:t>208</w:t>
              </w:r>
            </w:hyperlink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-беренелеринде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каралат.</w:t>
            </w:r>
          </w:p>
          <w:p w:rsidR="000452EA" w:rsidRPr="007C4649" w:rsidRDefault="000452EA" w:rsidP="007C4649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7C4649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  <w:lang w:val="ky-KG"/>
              </w:rPr>
              <w:t>27-глава. Ишкердик ишти жүзөгө ашыруу чөйрөсүндөгү башкаруу тартибине каршы бузуулар</w:t>
            </w:r>
          </w:p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Эскертүү. 1. Ушул Кодекстин </w:t>
            </w:r>
            <w:r w:rsidR="007C4649" w:rsidRPr="007C464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C4649" w:rsidRPr="007C4649">
              <w:rPr>
                <w:rFonts w:ascii="Times New Roman" w:hAnsi="Times New Roman"/>
                <w:sz w:val="24"/>
                <w:szCs w:val="24"/>
                <w:lang w:val="ky-KG"/>
              </w:rPr>
              <w:instrText xml:space="preserve"> HYPERLINK "http://cbd.minjust.gov.kg/act/view/ky-kg/111565?cl=ky-kg" \l "st_203" </w:instrText>
            </w:r>
            <w:r w:rsidR="007C4649" w:rsidRPr="007C464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t>203</w:t>
            </w:r>
            <w:r w:rsidR="007C4649"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fldChar w:fldCharType="end"/>
            </w: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 жана </w:t>
            </w:r>
            <w:hyperlink r:id="rId10" w:anchor="st_204" w:history="1">
              <w:r w:rsidRPr="007C46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ky-KG"/>
                </w:rPr>
                <w:t>204</w:t>
              </w:r>
            </w:hyperlink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-беренелеринде каралган бузуулар жөнүндө иштер этил спиртин жана алкоголдук продукцияны өндүрүүнү жана жүгүртүүнү контролдоо чөйрөсүндөгү ыйгарым укуктуу орган тарабынан каралат.</w:t>
            </w:r>
          </w:p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2. Ушул Кодекстин </w:t>
            </w:r>
            <w:r w:rsidR="007C4649" w:rsidRPr="007C464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C4649" w:rsidRPr="007C4649">
              <w:rPr>
                <w:rFonts w:ascii="Times New Roman" w:hAnsi="Times New Roman"/>
                <w:sz w:val="24"/>
                <w:szCs w:val="24"/>
                <w:lang w:val="ky-KG"/>
              </w:rPr>
              <w:instrText xml:space="preserve"> HYPERLINK "http://cbd.minjust.gov.kg/act/view/ky-kg/111565?cl=ky-kg" \l "st_205" </w:instrText>
            </w:r>
            <w:r w:rsidR="007C4649" w:rsidRPr="007C464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t>205</w:t>
            </w:r>
            <w:r w:rsidR="007C4649"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fldChar w:fldCharType="end"/>
            </w:r>
            <w:r w:rsidRPr="007C464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ky-KG"/>
              </w:rPr>
              <w:t>,</w:t>
            </w: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жана </w:t>
            </w:r>
            <w:hyperlink r:id="rId11" w:anchor="st_206" w:history="1">
              <w:r w:rsidRPr="007C46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ky-KG"/>
                </w:rPr>
                <w:t>206</w:t>
              </w:r>
            </w:hyperlink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-беренелеринде каралган бузуулар жөнүндө иштер тиешелүү лицензия (уруксат) берүүчү ыйгарым укуктуу орган тарабынан каралат.</w:t>
            </w:r>
          </w:p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</w:pP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3. Ушул Кодекстин </w:t>
            </w:r>
            <w:r w:rsidRPr="007C4649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205</w:t>
            </w:r>
            <w:r w:rsidRPr="007C4649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ky-KG"/>
              </w:rPr>
              <w:t>-1</w:t>
            </w:r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 xml:space="preserve">, </w:t>
            </w:r>
            <w:hyperlink r:id="rId12" w:anchor="st_207" w:history="1">
              <w:r w:rsidRPr="007C46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ky-KG"/>
                </w:rPr>
                <w:t>207</w:t>
              </w:r>
            </w:hyperlink>
            <w:r w:rsidR="0079043D"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 xml:space="preserve"> жана </w:t>
            </w:r>
            <w:hyperlink r:id="rId13" w:anchor="st_208" w:history="1">
              <w:r w:rsidRPr="007C46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ky-KG"/>
                </w:rPr>
                <w:t>208</w:t>
              </w:r>
            </w:hyperlink>
            <w:r w:rsidRPr="007C4649">
              <w:rPr>
                <w:rFonts w:ascii="Times New Roman" w:hAnsi="Times New Roman"/>
                <w:color w:val="2B2B2B"/>
                <w:sz w:val="24"/>
                <w:szCs w:val="24"/>
                <w:lang w:val="ky-KG"/>
              </w:rPr>
              <w:t>-беренелеринде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каралат.</w:t>
            </w:r>
          </w:p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</w:tc>
      </w:tr>
      <w:tr w:rsidR="000452EA" w:rsidRPr="007C4649" w:rsidTr="007C4649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EA" w:rsidRPr="007C4649" w:rsidRDefault="000452EA" w:rsidP="007C4649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205-</w:t>
            </w:r>
            <w:r w:rsidRPr="007C4649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  <w:r w:rsidRPr="007C464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берене. Ишкердик ишти лицензиясы жок жүзөгө ашыруу</w:t>
            </w:r>
          </w:p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Мыйзамда милдеттүү түрдө алынуусу каралган лицензиясы (уруксаты) жок ишкердик ишти жүзөгө ашыруу, -</w:t>
            </w:r>
          </w:p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4-категориядагы айып пул салууга алып келет.</w:t>
            </w:r>
          </w:p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205</w:t>
            </w:r>
            <w:r w:rsidRPr="007C4649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-1</w:t>
            </w:r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берене.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Ички</w:t>
            </w:r>
            <w:proofErr w:type="spellEnd"/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соода</w:t>
            </w:r>
            <w:proofErr w:type="spellEnd"/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чөйрөсүндө</w:t>
            </w:r>
            <w:proofErr w:type="spellEnd"/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Кыргыз</w:t>
            </w:r>
            <w:proofErr w:type="spellEnd"/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мыйзамдарынын</w:t>
            </w:r>
            <w:proofErr w:type="spellEnd"/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талаптарын</w:t>
            </w:r>
            <w:proofErr w:type="spellEnd"/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649">
              <w:rPr>
                <w:rFonts w:ascii="Times New Roman" w:hAnsi="Times New Roman"/>
                <w:b/>
                <w:sz w:val="24"/>
                <w:szCs w:val="24"/>
              </w:rPr>
              <w:t>бузуу</w:t>
            </w:r>
            <w:proofErr w:type="spellEnd"/>
            <w:r w:rsidR="006361B2" w:rsidRPr="007C464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452EA" w:rsidRPr="007C4649" w:rsidRDefault="000452EA" w:rsidP="007C4649">
            <w:pPr>
              <w:pStyle w:val="a6"/>
              <w:ind w:firstLine="6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452EA" w:rsidRPr="007C4649" w:rsidRDefault="000452EA" w:rsidP="007C4649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7C4649" w:rsidRPr="007C4649" w:rsidRDefault="007C4649" w:rsidP="007C4649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</w:pPr>
      <w:proofErr w:type="spellStart"/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Кыргыз</w:t>
      </w:r>
      <w:proofErr w:type="spellEnd"/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val="ky-KG" w:eastAsia="en-US"/>
        </w:rPr>
        <w:t xml:space="preserve"> </w:t>
      </w:r>
      <w:proofErr w:type="spellStart"/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Республикасынын</w:t>
      </w:r>
      <w:proofErr w:type="spellEnd"/>
    </w:p>
    <w:p w:rsidR="009D6A37" w:rsidRPr="007C4649" w:rsidRDefault="007C4649" w:rsidP="007C46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 xml:space="preserve">Экономика </w:t>
      </w:r>
      <w:proofErr w:type="spellStart"/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министринин</w:t>
      </w:r>
      <w:proofErr w:type="spellEnd"/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м.а</w:t>
      </w:r>
      <w:proofErr w:type="spellEnd"/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.</w:t>
      </w:r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ab/>
      </w:r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ab/>
      </w:r>
      <w:r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ab/>
      </w:r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ab/>
      </w:r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ab/>
        <w:t xml:space="preserve">С.Т. </w:t>
      </w:r>
      <w:proofErr w:type="spellStart"/>
      <w:r w:rsidRPr="007C4649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Муканбетов</w:t>
      </w:r>
      <w:bookmarkStart w:id="1" w:name="_GoBack"/>
      <w:bookmarkEnd w:id="1"/>
      <w:proofErr w:type="spellEnd"/>
    </w:p>
    <w:sectPr w:rsidR="009D6A37" w:rsidRPr="007C4649" w:rsidSect="009C74B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90E8E"/>
    <w:multiLevelType w:val="hybridMultilevel"/>
    <w:tmpl w:val="1F649E86"/>
    <w:lvl w:ilvl="0" w:tplc="08200B8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52EA"/>
    <w:rsid w:val="000452EA"/>
    <w:rsid w:val="006361B2"/>
    <w:rsid w:val="00684892"/>
    <w:rsid w:val="0079043D"/>
    <w:rsid w:val="007C4649"/>
    <w:rsid w:val="008617B6"/>
    <w:rsid w:val="009D6A37"/>
    <w:rsid w:val="00A77F76"/>
    <w:rsid w:val="00CF08E8"/>
    <w:rsid w:val="00D70704"/>
    <w:rsid w:val="00FE2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0452E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0452E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0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07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617B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0452E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0452E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0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07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7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111565?cl=ky-kg" TargetMode="External"/><Relationship Id="rId13" Type="http://schemas.openxmlformats.org/officeDocument/2006/relationships/hyperlink" Target="http://cbd.minjust.gov.kg/act/view/ky-kg/111565?cl=ky-k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bd.minjust.gov.kg/act/view/ky-kg/111565?cl=ky-kg" TargetMode="External"/><Relationship Id="rId12" Type="http://schemas.openxmlformats.org/officeDocument/2006/relationships/hyperlink" Target="http://cbd.minjust.gov.kg/act/view/ky-kg/111565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ky-kg/111565?cl=ky-kg" TargetMode="External"/><Relationship Id="rId11" Type="http://schemas.openxmlformats.org/officeDocument/2006/relationships/hyperlink" Target="http://cbd.minjust.gov.kg/act/view/ky-kg/111565?cl=ky-k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ky-kg/111565?cl=ky-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ky-kg/111565?cl=ky-k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7</cp:revision>
  <cp:lastPrinted>2021-02-02T04:51:00Z</cp:lastPrinted>
  <dcterms:created xsi:type="dcterms:W3CDTF">2021-01-27T09:23:00Z</dcterms:created>
  <dcterms:modified xsi:type="dcterms:W3CDTF">2021-02-02T04:51:00Z</dcterms:modified>
</cp:coreProperties>
</file>